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26B" w:rsidRDefault="00AB44F4" w:rsidP="00AB44F4">
      <w:pPr>
        <w:pStyle w:val="Default"/>
        <w:jc w:val="center"/>
        <w:rPr>
          <w:rFonts w:ascii="Lucida Handwriting" w:hAnsi="Lucida Handwriting" w:cs="Segoe Script"/>
          <w:b/>
          <w:bCs/>
          <w:sz w:val="44"/>
          <w:szCs w:val="44"/>
        </w:rPr>
      </w:pPr>
      <w:r w:rsidRPr="00AB44F4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03DC48" wp14:editId="5F26996F">
            <wp:simplePos x="0" y="0"/>
            <wp:positionH relativeFrom="column">
              <wp:posOffset>4940300</wp:posOffset>
            </wp:positionH>
            <wp:positionV relativeFrom="paragraph">
              <wp:posOffset>0</wp:posOffset>
            </wp:positionV>
            <wp:extent cx="1244600" cy="120967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4F4">
        <w:rPr>
          <w:rFonts w:ascii="Lucida Handwriting" w:hAnsi="Lucida Handwriting" w:cs="Segoe Script"/>
          <w:b/>
          <w:bCs/>
          <w:color w:val="auto"/>
          <w:sz w:val="44"/>
          <w:szCs w:val="44"/>
        </w:rPr>
        <w:t>St Anne’s Catholic Voluntary Academy</w:t>
      </w:r>
      <w:r w:rsidRPr="00AB44F4">
        <w:rPr>
          <w:rFonts w:ascii="Lucida Handwriting" w:hAnsi="Lucida Handwriting" w:cs="Segoe Script"/>
          <w:b/>
          <w:bCs/>
          <w:color w:val="auto"/>
          <w:sz w:val="44"/>
          <w:szCs w:val="44"/>
        </w:rPr>
        <w:t xml:space="preserve"> </w:t>
      </w:r>
      <w:r w:rsidRPr="00AB44F4">
        <w:rPr>
          <w:rFonts w:ascii="Lucida Handwriting" w:hAnsi="Lucida Handwriting" w:cs="Segoe Script"/>
          <w:b/>
          <w:bCs/>
          <w:color w:val="auto"/>
          <w:sz w:val="44"/>
          <w:szCs w:val="44"/>
        </w:rPr>
        <w:t>Mental Health</w:t>
      </w:r>
      <w:r w:rsidRPr="00AB44F4">
        <w:rPr>
          <w:rFonts w:ascii="Lucida Handwriting" w:hAnsi="Lucida Handwriting" w:cs="Segoe Script"/>
          <w:b/>
          <w:bCs/>
          <w:sz w:val="44"/>
          <w:szCs w:val="44"/>
        </w:rPr>
        <w:t xml:space="preserve"> Curriculum</w:t>
      </w:r>
    </w:p>
    <w:p w:rsidR="00AB44F4" w:rsidRDefault="00AB44F4" w:rsidP="00AB44F4">
      <w:pPr>
        <w:pStyle w:val="Default"/>
        <w:jc w:val="center"/>
        <w:rPr>
          <w:rFonts w:ascii="Lucida Handwriting" w:hAnsi="Lucida Handwriting" w:cs="Segoe Script"/>
          <w:b/>
          <w:bCs/>
          <w:sz w:val="44"/>
          <w:szCs w:val="44"/>
        </w:rPr>
      </w:pP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At St Anne’s</w:t>
      </w:r>
      <w:r>
        <w:rPr>
          <w:rFonts w:ascii="Gill Sans MT" w:hAnsi="Gill Sans MT" w:cs="Gill Sans MT"/>
          <w:color w:val="auto"/>
          <w:sz w:val="28"/>
          <w:szCs w:val="28"/>
        </w:rPr>
        <w:t>, we have developed a curriculum which explicitly t</w:t>
      </w:r>
      <w:r w:rsidRPr="00836253">
        <w:rPr>
          <w:rFonts w:ascii="Gill Sans MT" w:hAnsi="Gill Sans MT" w:cs="Gill Sans MT"/>
          <w:color w:val="auto"/>
          <w:sz w:val="28"/>
          <w:szCs w:val="28"/>
        </w:rPr>
        <w:t>each</w:t>
      </w:r>
      <w:r>
        <w:rPr>
          <w:rFonts w:ascii="Gill Sans MT" w:hAnsi="Gill Sans MT" w:cs="Gill Sans MT"/>
          <w:color w:val="auto"/>
          <w:sz w:val="28"/>
          <w:szCs w:val="28"/>
        </w:rPr>
        <w:t>es the</w:t>
      </w:r>
      <w:r w:rsidRPr="00836253">
        <w:rPr>
          <w:rFonts w:ascii="Gill Sans MT" w:hAnsi="Gill Sans MT" w:cs="Gill Sans MT"/>
          <w:color w:val="auto"/>
          <w:sz w:val="28"/>
          <w:szCs w:val="28"/>
        </w:rPr>
        <w:t xml:space="preserve"> children social and emotional skills and an awareness of mental health. </w:t>
      </w:r>
      <w:r>
        <w:rPr>
          <w:rFonts w:ascii="Gill Sans MT" w:hAnsi="Gill Sans MT" w:cs="Gill Sans MT"/>
          <w:color w:val="auto"/>
          <w:sz w:val="28"/>
          <w:szCs w:val="28"/>
        </w:rPr>
        <w:t>This curriculum was developed by our DMHL/SENDCo and Anti-Stigma Ambassadors following their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mental health </w:t>
      </w:r>
      <w:r>
        <w:rPr>
          <w:rFonts w:ascii="Gill Sans MT" w:hAnsi="Gill Sans MT" w:cs="Gill Sans MT"/>
          <w:color w:val="auto"/>
          <w:sz w:val="28"/>
          <w:szCs w:val="28"/>
        </w:rPr>
        <w:t>training. We teach this session once every two weeks for half an hour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. 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2733E6" w:rsidRDefault="002733E6" w:rsidP="00AB44F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proofErr w:type="spellStart"/>
      <w:r w:rsidRPr="002733E6">
        <w:rPr>
          <w:rFonts w:ascii="Gill Sans MT" w:hAnsi="Gill Sans MT" w:cs="Gill Sans MT"/>
          <w:b/>
          <w:bCs/>
          <w:color w:val="auto"/>
          <w:sz w:val="28"/>
          <w:szCs w:val="28"/>
        </w:rPr>
        <w:t>Program</w:t>
      </w:r>
      <w:r w:rsidR="00F25690">
        <w:rPr>
          <w:rFonts w:ascii="Gill Sans MT" w:hAnsi="Gill Sans MT" w:cs="Gill Sans MT"/>
          <w:b/>
          <w:bCs/>
          <w:color w:val="auto"/>
          <w:sz w:val="28"/>
          <w:szCs w:val="28"/>
        </w:rPr>
        <w:t>me</w:t>
      </w:r>
      <w:proofErr w:type="spellEnd"/>
      <w:r w:rsidR="00AB44F4" w:rsidRPr="002733E6">
        <w:rPr>
          <w:rFonts w:ascii="Gill Sans MT" w:hAnsi="Gill Sans MT" w:cs="Gill Sans MT"/>
          <w:b/>
          <w:bCs/>
          <w:color w:val="auto"/>
          <w:sz w:val="28"/>
          <w:szCs w:val="28"/>
        </w:rPr>
        <w:t xml:space="preserve"> of Study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Each half term we have focus or theme for our sessions and each year group has an enquiry question which tailors the activities of the session. 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6A6FEC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6A6FEC">
        <w:rPr>
          <w:rFonts w:ascii="Gill Sans MT" w:hAnsi="Gill Sans MT" w:cs="Gill Sans MT"/>
          <w:color w:val="auto"/>
          <w:sz w:val="28"/>
          <w:szCs w:val="28"/>
          <w:u w:val="single"/>
        </w:rPr>
        <w:t>Advent 1 Theme: Name it to Tame it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EYFS- What makes me happy and sad?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Y1- How do I feel?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Y2- What are emotions?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Y3- </w:t>
      </w:r>
      <w:r w:rsidR="006A6FEC">
        <w:rPr>
          <w:rFonts w:ascii="Gill Sans MT" w:hAnsi="Gill Sans MT" w:cs="Gill Sans MT"/>
          <w:color w:val="auto"/>
          <w:sz w:val="28"/>
          <w:szCs w:val="28"/>
        </w:rPr>
        <w:t>How many emotions can I think of?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Y4-</w:t>
      </w:r>
      <w:r w:rsidR="006A6FEC">
        <w:rPr>
          <w:rFonts w:ascii="Gill Sans MT" w:hAnsi="Gill Sans MT" w:cs="Gill Sans MT"/>
          <w:color w:val="auto"/>
          <w:sz w:val="28"/>
          <w:szCs w:val="28"/>
        </w:rPr>
        <w:t xml:space="preserve"> How do my emotions change throughout the day?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Y5-</w:t>
      </w:r>
      <w:r w:rsidR="006A6FEC">
        <w:rPr>
          <w:rFonts w:ascii="Gill Sans MT" w:hAnsi="Gill Sans MT" w:cs="Gill Sans MT"/>
          <w:color w:val="auto"/>
          <w:sz w:val="28"/>
          <w:szCs w:val="28"/>
        </w:rPr>
        <w:t xml:space="preserve"> Can I describe my emotions to others?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Y6-</w:t>
      </w:r>
      <w:r w:rsidR="006A6FEC">
        <w:rPr>
          <w:rFonts w:ascii="Gill Sans MT" w:hAnsi="Gill Sans MT" w:cs="Gill Sans MT"/>
          <w:color w:val="auto"/>
          <w:sz w:val="28"/>
          <w:szCs w:val="28"/>
        </w:rPr>
        <w:t xml:space="preserve"> How do I manage conflicting emotions?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6A6FEC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6A6FEC">
        <w:rPr>
          <w:rFonts w:ascii="Gill Sans MT" w:hAnsi="Gill Sans MT" w:cs="Gill Sans MT"/>
          <w:color w:val="auto"/>
          <w:sz w:val="28"/>
          <w:szCs w:val="28"/>
          <w:u w:val="single"/>
        </w:rPr>
        <w:t>Advent 2 Theme: Speak Out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EYFS- </w:t>
      </w:r>
      <w:r>
        <w:rPr>
          <w:rFonts w:ascii="Gill Sans MT" w:hAnsi="Gill Sans MT" w:cs="Gill Sans MT"/>
          <w:color w:val="auto"/>
          <w:sz w:val="28"/>
          <w:szCs w:val="28"/>
        </w:rPr>
        <w:t>Who looks after me?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Y1- </w:t>
      </w:r>
      <w:r>
        <w:rPr>
          <w:rFonts w:ascii="Gill Sans MT" w:hAnsi="Gill Sans MT" w:cs="Gill Sans MT"/>
          <w:color w:val="auto"/>
          <w:sz w:val="28"/>
          <w:szCs w:val="28"/>
        </w:rPr>
        <w:t>Who can I talk to when I’m sad?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Y2- </w:t>
      </w:r>
      <w:r>
        <w:rPr>
          <w:rFonts w:ascii="Gill Sans MT" w:hAnsi="Gill Sans MT" w:cs="Gill Sans MT"/>
          <w:color w:val="auto"/>
          <w:sz w:val="28"/>
          <w:szCs w:val="28"/>
        </w:rPr>
        <w:t>Who can I share my worries with?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Y3- </w:t>
      </w:r>
      <w:r>
        <w:rPr>
          <w:rFonts w:ascii="Gill Sans MT" w:hAnsi="Gill Sans MT" w:cs="Gill Sans MT"/>
          <w:color w:val="auto"/>
          <w:sz w:val="28"/>
          <w:szCs w:val="28"/>
        </w:rPr>
        <w:t>How can I manage my emotions?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Y4- </w:t>
      </w:r>
      <w:r>
        <w:rPr>
          <w:rFonts w:ascii="Gill Sans MT" w:hAnsi="Gill Sans MT" w:cs="Gill Sans MT"/>
          <w:color w:val="auto"/>
          <w:sz w:val="28"/>
          <w:szCs w:val="28"/>
        </w:rPr>
        <w:t>Where can I go for help?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Y5- </w:t>
      </w:r>
      <w:r>
        <w:rPr>
          <w:rFonts w:ascii="Gill Sans MT" w:hAnsi="Gill Sans MT" w:cs="Gill Sans MT"/>
          <w:color w:val="auto"/>
          <w:sz w:val="28"/>
          <w:szCs w:val="28"/>
        </w:rPr>
        <w:t>How can I support myself and my friends with my emotions?</w:t>
      </w:r>
    </w:p>
    <w:p w:rsidR="006A6FEC" w:rsidRDefault="006A6FEC" w:rsidP="006A6FEC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Y6- </w:t>
      </w:r>
      <w:r>
        <w:rPr>
          <w:rFonts w:ascii="Gill Sans MT" w:hAnsi="Gill Sans MT" w:cs="Gill Sans MT"/>
          <w:color w:val="auto"/>
          <w:sz w:val="28"/>
          <w:szCs w:val="28"/>
        </w:rPr>
        <w:t>Which services could I speak to?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2733E6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Lent 1 Theme: Mental Health-What’s that?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EYFS- What does my brain do?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Y1- What happens in my mind?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Y2- What is good and bad mental health?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Y3- What should I do to maintain a good mental health?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Y4- How are my mental and physical health linked?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Y5- What are mental health disorders? (Focus on depression and anxiety)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Y6</w:t>
      </w:r>
      <w:r w:rsidR="002733E6">
        <w:rPr>
          <w:rFonts w:ascii="Gill Sans MT" w:hAnsi="Gill Sans MT" w:cs="Gill Sans MT"/>
          <w:color w:val="auto"/>
          <w:sz w:val="28"/>
          <w:szCs w:val="28"/>
        </w:rPr>
        <w:t>- What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are mental health disorders?</w:t>
      </w:r>
      <w:r w:rsidRPr="006A6FEC">
        <w:rPr>
          <w:rFonts w:ascii="Gill Sans MT" w:hAnsi="Gill Sans MT" w:cs="Gill Sans MT"/>
          <w:color w:val="auto"/>
          <w:sz w:val="28"/>
          <w:szCs w:val="28"/>
        </w:rPr>
        <w:t xml:space="preserve"> 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Focus on </w:t>
      </w:r>
      <w:r>
        <w:rPr>
          <w:rFonts w:ascii="Gill Sans MT" w:hAnsi="Gill Sans MT" w:cs="Gill Sans MT"/>
          <w:color w:val="auto"/>
          <w:sz w:val="28"/>
          <w:szCs w:val="28"/>
        </w:rPr>
        <w:t>eating disorders and personality disorders</w:t>
      </w:r>
      <w:r>
        <w:rPr>
          <w:rFonts w:ascii="Gill Sans MT" w:hAnsi="Gill Sans MT" w:cs="Gill Sans MT"/>
          <w:color w:val="auto"/>
          <w:sz w:val="28"/>
          <w:szCs w:val="28"/>
        </w:rPr>
        <w:t>)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2733E6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Lent 2 Theme: Beneficial Behaviours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EYFS- What does behaviour mean?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Y1- What does good behaviour look like?</w:t>
      </w:r>
    </w:p>
    <w:p w:rsidR="006A6FEC" w:rsidRDefault="006A6FEC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Y2- </w:t>
      </w:r>
      <w:r w:rsidR="002733E6">
        <w:rPr>
          <w:rFonts w:ascii="Gill Sans MT" w:hAnsi="Gill Sans MT" w:cs="Gill Sans MT"/>
          <w:color w:val="auto"/>
          <w:sz w:val="28"/>
          <w:szCs w:val="28"/>
        </w:rPr>
        <w:t>What is unacceptable behaviour?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Y3- How does my behaviour affect others?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Y4- How can I manage my own behaviour?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Y5- Can I describe aggressive or bullying behaviours?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Y6- Can I recognise discriminatory behaviours?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2733E6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Pentecost 1 Theme: Smashing Stress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EYFS- What is relaxation?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Y1- What is stress?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Y2- What happens to me when I’m stressed?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Y3- How can I manage my stress?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Y4- How can I be resilient?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Y5- How can I empathise with others who are stressed?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Y6- Can I create an action plan to manage my stress?</w:t>
      </w:r>
    </w:p>
    <w:p w:rsidR="00AB44F4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AB44F4" w:rsidRPr="002733E6" w:rsidRDefault="00AB44F4" w:rsidP="00AB44F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Pent</w:t>
      </w:r>
      <w:r w:rsidR="002733E6">
        <w:rPr>
          <w:rFonts w:ascii="Gill Sans MT" w:hAnsi="Gill Sans MT" w:cs="Gill Sans MT"/>
          <w:color w:val="auto"/>
          <w:sz w:val="28"/>
          <w:szCs w:val="28"/>
          <w:u w:val="single"/>
        </w:rPr>
        <w:t>e</w:t>
      </w: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cost 2: Wonderful Wellbeing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EYFS- What can I do to stay happy?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Y1- How can I keep healthy?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Y2- How can I keep my mind healthy?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Y3- What is wellbeing?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Y4- What are wellbeing strategies?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Y5- What activities can I do to maintain a healthy lifestyle?</w:t>
      </w:r>
    </w:p>
    <w:p w:rsidR="002733E6" w:rsidRDefault="002733E6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Y6- Why is our wellbeing important?</w:t>
      </w:r>
    </w:p>
    <w:p w:rsidR="002733E6" w:rsidRPr="00454E19" w:rsidRDefault="00454E19" w:rsidP="00AB44F4">
      <w:pPr>
        <w:pStyle w:val="Default"/>
        <w:rPr>
          <w:rFonts w:ascii="Gill Sans MT" w:hAnsi="Gill Sans MT" w:cs="Gill Sans MT"/>
          <w:i/>
          <w:iCs/>
          <w:color w:val="auto"/>
          <w:sz w:val="28"/>
          <w:szCs w:val="28"/>
          <w:u w:val="single"/>
        </w:rPr>
      </w:pPr>
      <w:r w:rsidRPr="00454E19">
        <w:rPr>
          <w:rFonts w:ascii="Gill Sans MT" w:hAnsi="Gill Sans MT" w:cs="Gill Sans MT"/>
          <w:i/>
          <w:iCs/>
          <w:color w:val="auto"/>
          <w:sz w:val="28"/>
          <w:szCs w:val="28"/>
          <w:u w:val="single"/>
        </w:rPr>
        <w:lastRenderedPageBreak/>
        <w:t>Ideas/ Resources</w:t>
      </w:r>
    </w:p>
    <w:p w:rsidR="00454E19" w:rsidRDefault="00454E19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454E19" w:rsidRPr="006A6FEC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6A6FEC">
        <w:rPr>
          <w:rFonts w:ascii="Gill Sans MT" w:hAnsi="Gill Sans MT" w:cs="Gill Sans MT"/>
          <w:color w:val="auto"/>
          <w:sz w:val="28"/>
          <w:szCs w:val="28"/>
          <w:u w:val="single"/>
        </w:rPr>
        <w:t>Advent 1 Theme: Name it to Tame it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EYFS- What makes me happy and sad?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Colour monster of emotions, paper plate faces, charades, emotion face mats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etc.</w:t>
      </w:r>
    </w:p>
    <w:p w:rsid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Y1- How do I feel?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454E19">
        <w:rPr>
          <w:rFonts w:ascii="Gill Sans MT" w:hAnsi="Gill Sans MT" w:cs="Gill Sans MT"/>
          <w:color w:val="auto"/>
          <w:sz w:val="28"/>
          <w:szCs w:val="28"/>
        </w:rPr>
        <w:t>Recap of emotions- simple- emotions mat on ELSA</w:t>
      </w:r>
      <w:r>
        <w:rPr>
          <w:rFonts w:ascii="Gill Sans MT" w:hAnsi="Gill Sans MT" w:cs="Gill Sans MT"/>
          <w:color w:val="auto"/>
          <w:sz w:val="28"/>
          <w:szCs w:val="28"/>
        </w:rPr>
        <w:t>, talk time, facial expressions, draw it, gingerbread man</w:t>
      </w:r>
      <w:r w:rsidR="00F25690">
        <w:rPr>
          <w:rFonts w:ascii="Gill Sans MT" w:hAnsi="Gill Sans MT" w:cs="Gill Sans MT"/>
          <w:color w:val="auto"/>
          <w:sz w:val="28"/>
          <w:szCs w:val="28"/>
        </w:rPr>
        <w:t xml:space="preserve"> of emotions.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Y2- What are emotions?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Emotion word mats, matching emojis, penguin emotions-ELSA, explaining physically what they are, emotion of the week</w:t>
      </w:r>
      <w:r w:rsidR="00F26874">
        <w:rPr>
          <w:rFonts w:ascii="Gill Sans MT" w:hAnsi="Gill Sans MT" w:cs="Gill Sans MT"/>
          <w:color w:val="auto"/>
          <w:sz w:val="28"/>
          <w:szCs w:val="28"/>
        </w:rPr>
        <w:t>, emotions hangman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Y3- How many emotions can I think of?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Alphabet of emotions, emojis, facial expressions, emotions thesaurus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Y4- How do my emotions change throughout the day?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Thermometer of emotions, emotions curve/graph, emotion tracker- colour in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Y5- Can I describe my emotions to others?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Charades, describe the emotion, colour the emotion, museum of emotions, inside out film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454E19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454E19">
        <w:rPr>
          <w:rFonts w:ascii="Gill Sans MT" w:hAnsi="Gill Sans MT" w:cs="Gill Sans MT"/>
          <w:b/>
          <w:bCs/>
          <w:color w:val="auto"/>
          <w:sz w:val="28"/>
          <w:szCs w:val="28"/>
        </w:rPr>
        <w:t>Y6- How do I manage conflicting emotions?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Pairing emotions, its ok to feel….., emotion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antonyms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and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synonyms</w:t>
      </w:r>
      <w:r>
        <w:rPr>
          <w:rFonts w:ascii="Gill Sans MT" w:hAnsi="Gill Sans MT" w:cs="Gill Sans MT"/>
          <w:color w:val="auto"/>
          <w:sz w:val="28"/>
          <w:szCs w:val="28"/>
        </w:rPr>
        <w:t>- ELSA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Useful websites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6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https://www.elsa-support.co.uk/downloads/category/elsa-resources/strongfeelings/page/2/</w:t>
        </w:r>
      </w:hyperlink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7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https://www.ecmhc.org/ideas/emotions.html</w:t>
        </w:r>
      </w:hyperlink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8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https://www.twinkl.co.uk/search</w:t>
        </w:r>
      </w:hyperlink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454E19" w:rsidRPr="006A6FEC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6A6FEC">
        <w:rPr>
          <w:rFonts w:ascii="Gill Sans MT" w:hAnsi="Gill Sans MT" w:cs="Gill Sans MT"/>
          <w:color w:val="auto"/>
          <w:sz w:val="28"/>
          <w:szCs w:val="28"/>
          <w:u w:val="single"/>
        </w:rPr>
        <w:lastRenderedPageBreak/>
        <w:t>Advent 2 Theme: Speak Out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EYFS- Who looks after me?</w:t>
      </w:r>
    </w:p>
    <w:p w:rsidR="00454E19" w:rsidRDefault="00454E19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Draw who helps, talk about school, talk about services, twinkl ppt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Y1- Who can I talk to when I’m sad?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Draw them, list them, interview them, buttons behaviour box activity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Y2- Who can I share my worries with?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Worry monster, bucket of worries, wally the worry monster-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ELSA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Y3- How can I manage my emotions?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Worry monsters, plan, throw away worries, check ins, worry tree ELSA, SUMO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Y4- Where can I go for help?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People who help, ELSA website, who we can go to in school, code words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Y5- How can I support myself and my friends with my emotions?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Emotions continuum, burn after write, throw away worries, circle time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454E19" w:rsidRPr="00F26874" w:rsidRDefault="00454E19" w:rsidP="00454E19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F26874">
        <w:rPr>
          <w:rFonts w:ascii="Gill Sans MT" w:hAnsi="Gill Sans MT" w:cs="Gill Sans MT"/>
          <w:b/>
          <w:bCs/>
          <w:color w:val="auto"/>
          <w:sz w:val="28"/>
          <w:szCs w:val="28"/>
        </w:rPr>
        <w:t>Y6- Which services could I speak to?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List of mental health websites and app, research into mind, healthy young minds, action for children. 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Useful websites</w:t>
      </w:r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9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https://www.twinkl.co.uk/search</w:t>
        </w:r>
      </w:hyperlink>
    </w:p>
    <w:p w:rsidR="00F26874" w:rsidRPr="008C4A27" w:rsidRDefault="00F26874" w:rsidP="00F26874">
      <w:p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hyperlink r:id="rId10" w:history="1">
        <w:r w:rsidRPr="008C4A27">
          <w:rPr>
            <w:rStyle w:val="Hyperlink"/>
            <w:rFonts w:ascii="Gill Sans MT" w:hAnsi="Gill Sans MT"/>
            <w:noProof/>
            <w:sz w:val="28"/>
            <w:szCs w:val="28"/>
          </w:rPr>
          <w:t>https://www.elsa-support.co.uk</w:t>
        </w:r>
      </w:hyperlink>
    </w:p>
    <w:p w:rsidR="00F26874" w:rsidRPr="008C4A27" w:rsidRDefault="00F26874" w:rsidP="00F26874">
      <w:p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hyperlink r:id="rId11" w:history="1">
        <w:r w:rsidRPr="008C4A27">
          <w:rPr>
            <w:rStyle w:val="Hyperlink"/>
            <w:rFonts w:ascii="Gill Sans MT" w:hAnsi="Gill Sans MT"/>
            <w:noProof/>
            <w:sz w:val="28"/>
            <w:szCs w:val="28"/>
          </w:rPr>
          <w:t>https://www.actionforchildren.org.uk/support-for-parents/children-s-mental-health/</w:t>
        </w:r>
      </w:hyperlink>
    </w:p>
    <w:p w:rsidR="00F26874" w:rsidRDefault="00F26874" w:rsidP="00454E19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6874" w:rsidRPr="002733E6" w:rsidRDefault="00F26874" w:rsidP="00F26874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lastRenderedPageBreak/>
        <w:t>Lent 1 Theme: Mental Health-What’s that?</w:t>
      </w:r>
    </w:p>
    <w:p w:rsidR="00F26874" w:rsidRDefault="00F26874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EYFS- What does my brain do?</w:t>
      </w:r>
    </w:p>
    <w:p w:rsidR="00F26874" w:rsidRPr="00B84A12" w:rsidRDefault="008274F6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B84A12">
        <w:rPr>
          <w:rFonts w:ascii="Gill Sans MT" w:hAnsi="Gill Sans MT" w:cs="Gill Sans MT"/>
          <w:color w:val="auto"/>
          <w:sz w:val="28"/>
          <w:szCs w:val="28"/>
        </w:rPr>
        <w:t>What is the brain, what happens, drawing it, annotate it, link to thoughts and the mind, thought machine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Y1- What happens in my mind?</w:t>
      </w:r>
    </w:p>
    <w:p w:rsidR="008274F6" w:rsidRPr="00B84A12" w:rsidRDefault="008274F6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B84A12">
        <w:rPr>
          <w:rFonts w:ascii="Gill Sans MT" w:hAnsi="Gill Sans MT" w:cs="Gill Sans MT"/>
          <w:color w:val="auto"/>
          <w:sz w:val="28"/>
          <w:szCs w:val="28"/>
        </w:rPr>
        <w:t>Thought bubbles, interview the brain, draw it, bit of science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Y2- What is good and bad mental health?</w:t>
      </w:r>
    </w:p>
    <w:p w:rsidR="008274F6" w:rsidRPr="00B84A12" w:rsidRDefault="008274F6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B84A12">
        <w:rPr>
          <w:rFonts w:ascii="Gill Sans MT" w:hAnsi="Gill Sans MT" w:cs="Gill Sans MT"/>
          <w:color w:val="auto"/>
          <w:sz w:val="28"/>
          <w:szCs w:val="28"/>
        </w:rPr>
        <w:t>Definition for both, different posters, post it wars</w:t>
      </w:r>
      <w:r w:rsidR="00B84A12" w:rsidRPr="00B84A12">
        <w:rPr>
          <w:rFonts w:ascii="Gill Sans MT" w:hAnsi="Gill Sans MT" w:cs="Gill Sans MT"/>
          <w:color w:val="auto"/>
          <w:sz w:val="28"/>
          <w:szCs w:val="28"/>
        </w:rPr>
        <w:t>, mental health wars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Y3- What should I do to maintain a good mental health?</w:t>
      </w:r>
    </w:p>
    <w:p w:rsidR="00B84A12" w:rsidRPr="00B84A12" w:rsidRDefault="00B84A12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B84A12">
        <w:rPr>
          <w:rFonts w:ascii="Gill Sans MT" w:hAnsi="Gill Sans MT" w:cs="Gill Sans MT"/>
          <w:color w:val="auto"/>
          <w:sz w:val="28"/>
          <w:szCs w:val="28"/>
        </w:rPr>
        <w:t>Good mental health strategies, what does a health mind look like, class list of positive activities, positive mantras, quote of the day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Y4- How are my mental and physical health linked?</w:t>
      </w:r>
    </w:p>
    <w:p w:rsidR="00B84A12" w:rsidRPr="00B84A12" w:rsidRDefault="00B84A12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B84A12">
        <w:rPr>
          <w:rFonts w:ascii="Gill Sans MT" w:hAnsi="Gill Sans MT" w:cs="Gill Sans MT"/>
          <w:color w:val="auto"/>
          <w:sz w:val="28"/>
          <w:szCs w:val="28"/>
        </w:rPr>
        <w:t xml:space="preserve">How our mind affects our physical health, shaking, food and MH, exercise and MH, endorphins </w:t>
      </w:r>
      <w:r w:rsidR="00C33AA8" w:rsidRPr="00B84A12">
        <w:rPr>
          <w:rFonts w:ascii="Gill Sans MT" w:hAnsi="Gill Sans MT" w:cs="Gill Sans MT"/>
          <w:color w:val="auto"/>
          <w:sz w:val="28"/>
          <w:szCs w:val="28"/>
        </w:rPr>
        <w:t>etc.</w:t>
      </w:r>
    </w:p>
    <w:p w:rsidR="00F26874" w:rsidRPr="00B84A12" w:rsidRDefault="00F26874" w:rsidP="00F26874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auto"/>
          <w:sz w:val="28"/>
          <w:szCs w:val="28"/>
        </w:rPr>
        <w:t>Y5- What are mental health disorders? (Focus on depression and anxiety)</w:t>
      </w:r>
    </w:p>
    <w:p w:rsidR="00B84A12" w:rsidRPr="00B84A12" w:rsidRDefault="00B84A12" w:rsidP="00F26874">
      <w:pPr>
        <w:pStyle w:val="Default"/>
        <w:rPr>
          <w:rFonts w:ascii="Gill Sans MT" w:hAnsi="Gill Sans MT" w:cs="Gill Sans MT"/>
          <w:color w:val="000000" w:themeColor="text1"/>
          <w:sz w:val="28"/>
          <w:szCs w:val="28"/>
        </w:rPr>
      </w:pPr>
      <w:hyperlink r:id="rId12" w:history="1">
        <w:r w:rsidRPr="00B84A12">
          <w:rPr>
            <w:rStyle w:val="Hyperlink"/>
            <w:rFonts w:ascii="Gill Sans MT" w:hAnsi="Gill Sans MT"/>
            <w:noProof/>
            <w:color w:val="000000" w:themeColor="text1"/>
            <w:sz w:val="28"/>
            <w:szCs w:val="28"/>
          </w:rPr>
          <w:t>https://www.mind.org.uk/about-us/what-we-do/depression-alliance/</w:t>
        </w:r>
      </w:hyperlink>
      <w:r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t xml:space="preserve">, </w:t>
      </w:r>
      <w:r w:rsidRPr="00F25690">
        <w:rPr>
          <w:rStyle w:val="Hyperlink"/>
          <w:rFonts w:ascii="Gill Sans MT" w:hAnsi="Gill Sans MT"/>
          <w:noProof/>
          <w:color w:val="000000" w:themeColor="text1"/>
          <w:sz w:val="28"/>
          <w:szCs w:val="28"/>
          <w:u w:val="none"/>
        </w:rPr>
        <w:t>ipad time research, fact file, interview someone</w:t>
      </w:r>
      <w:r w:rsidR="00F25690">
        <w:rPr>
          <w:rStyle w:val="Hyperlink"/>
          <w:rFonts w:ascii="Gill Sans MT" w:hAnsi="Gill Sans MT"/>
          <w:noProof/>
          <w:color w:val="000000" w:themeColor="text1"/>
          <w:sz w:val="28"/>
          <w:szCs w:val="28"/>
          <w:u w:val="none"/>
        </w:rPr>
        <w:t xml:space="preserve">. </w:t>
      </w:r>
    </w:p>
    <w:p w:rsidR="00F26874" w:rsidRPr="00B84A12" w:rsidRDefault="00F26874" w:rsidP="00F26874">
      <w:pPr>
        <w:pStyle w:val="Default"/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</w:pPr>
      <w:r w:rsidRPr="00B84A12">
        <w:rPr>
          <w:rFonts w:ascii="Gill Sans MT" w:hAnsi="Gill Sans MT" w:cs="Gill Sans MT"/>
          <w:b/>
          <w:bCs/>
          <w:color w:val="000000" w:themeColor="text1"/>
          <w:sz w:val="28"/>
          <w:szCs w:val="28"/>
        </w:rPr>
        <w:t>Y6- What are mental health disorders? Focus on eating disorders and personality disorders</w:t>
      </w:r>
      <w:r w:rsidRPr="00B84A12">
        <w:rPr>
          <w:rFonts w:ascii="Gill Sans MT" w:hAnsi="Gill Sans MT" w:cs="Gill Sans MT"/>
          <w:color w:val="000000" w:themeColor="text1"/>
          <w:sz w:val="28"/>
          <w:szCs w:val="28"/>
        </w:rPr>
        <w:t>)</w:t>
      </w:r>
      <w:r w:rsidR="00B84A12" w:rsidRPr="00B84A12">
        <w:rPr>
          <w:rFonts w:ascii="Gill Sans MT" w:hAnsi="Gill Sans MT" w:cs="Gill Sans MT"/>
          <w:color w:val="000000" w:themeColor="text1"/>
          <w:sz w:val="28"/>
          <w:szCs w:val="28"/>
        </w:rPr>
        <w:t xml:space="preserve"> </w:t>
      </w:r>
      <w:r w:rsidR="00B84A12" w:rsidRPr="00B84A12">
        <w:rPr>
          <w:color w:val="000000" w:themeColor="text1"/>
        </w:rPr>
        <w:fldChar w:fldCharType="begin"/>
      </w:r>
      <w:r w:rsidR="00B84A12" w:rsidRPr="00B84A12">
        <w:rPr>
          <w:color w:val="000000" w:themeColor="text1"/>
        </w:rPr>
        <w:instrText xml:space="preserve"> HYPERLINK "https://www.beateatingdisorders.org.uk" </w:instrText>
      </w:r>
      <w:r w:rsidR="00B84A12" w:rsidRPr="00B84A12">
        <w:rPr>
          <w:color w:val="000000" w:themeColor="text1"/>
        </w:rPr>
        <w:fldChar w:fldCharType="separate"/>
      </w:r>
      <w:r w:rsidR="00B84A12"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t>https://www.beateatingdisorders.org.uk</w:t>
      </w:r>
      <w:r w:rsidR="00B84A12"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fldChar w:fldCharType="end"/>
      </w:r>
      <w:r w:rsidR="00B84A12"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t xml:space="preserve">, </w:t>
      </w:r>
      <w:r w:rsidR="00B84A12" w:rsidRPr="00F25690">
        <w:rPr>
          <w:rStyle w:val="Hyperlink"/>
          <w:rFonts w:ascii="Gill Sans MT" w:hAnsi="Gill Sans MT"/>
          <w:noProof/>
          <w:color w:val="000000" w:themeColor="text1"/>
          <w:sz w:val="28"/>
          <w:szCs w:val="28"/>
          <w:u w:val="none"/>
        </w:rPr>
        <w:t>research, interview, healthy diet</w:t>
      </w:r>
      <w:r w:rsidR="00F25690">
        <w:rPr>
          <w:rStyle w:val="Hyperlink"/>
          <w:rFonts w:ascii="Gill Sans MT" w:hAnsi="Gill Sans MT"/>
          <w:noProof/>
          <w:color w:val="000000" w:themeColor="text1"/>
          <w:sz w:val="28"/>
          <w:szCs w:val="28"/>
          <w:u w:val="none"/>
        </w:rPr>
        <w:t xml:space="preserve">. </w:t>
      </w:r>
    </w:p>
    <w:p w:rsidR="00B84A12" w:rsidRPr="00B84A12" w:rsidRDefault="00B84A12" w:rsidP="00F26874">
      <w:pPr>
        <w:pStyle w:val="Default"/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</w:pPr>
    </w:p>
    <w:p w:rsidR="00B84A12" w:rsidRPr="00B84A12" w:rsidRDefault="00B84A12" w:rsidP="00F26874">
      <w:pPr>
        <w:pStyle w:val="Default"/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</w:pPr>
      <w:r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t>Useful websites</w:t>
      </w:r>
    </w:p>
    <w:p w:rsidR="00B84A12" w:rsidRPr="00B84A12" w:rsidRDefault="00B84A12" w:rsidP="00B84A12">
      <w:pPr>
        <w:pStyle w:val="Default"/>
        <w:numPr>
          <w:ilvl w:val="0"/>
          <w:numId w:val="1"/>
        </w:numPr>
        <w:rPr>
          <w:rStyle w:val="Hyperlink"/>
          <w:rFonts w:ascii="Gill Sans MT" w:hAnsi="Gill Sans MT" w:cs="Gill Sans MT"/>
          <w:color w:val="auto"/>
          <w:sz w:val="28"/>
          <w:szCs w:val="28"/>
          <w:u w:val="none"/>
        </w:rPr>
      </w:pPr>
      <w:r>
        <w:rPr>
          <w:rStyle w:val="Hyperlink"/>
          <w:rFonts w:ascii="Gill Sans MT" w:hAnsi="Gill Sans MT"/>
          <w:noProof/>
          <w:sz w:val="28"/>
          <w:szCs w:val="28"/>
        </w:rPr>
        <w:t>Twinkl</w:t>
      </w:r>
    </w:p>
    <w:p w:rsidR="00B84A12" w:rsidRPr="00B84A12" w:rsidRDefault="00B84A12" w:rsidP="00B84A12">
      <w:pPr>
        <w:autoSpaceDE w:val="0"/>
        <w:autoSpaceDN w:val="0"/>
        <w:adjustRightInd w:val="0"/>
        <w:rPr>
          <w:rFonts w:ascii="Gill Sans MT" w:hAnsi="Gill Sans MT"/>
          <w:i/>
          <w:iCs/>
          <w:noProof/>
          <w:sz w:val="28"/>
          <w:szCs w:val="28"/>
        </w:rPr>
      </w:pPr>
      <w:r w:rsidRPr="00B84A12">
        <w:rPr>
          <w:rFonts w:ascii="Gill Sans MT" w:hAnsi="Gill Sans MT"/>
          <w:i/>
          <w:iCs/>
          <w:noProof/>
          <w:sz w:val="28"/>
          <w:szCs w:val="28"/>
        </w:rPr>
        <w:t>For support on specific mental health needs</w:t>
      </w:r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Anxiety UK- </w:t>
      </w:r>
      <w:hyperlink r:id="rId13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https://www.anxietyuk.org.uk</w:t>
        </w:r>
      </w:hyperlink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OCD UK- </w:t>
      </w:r>
      <w:hyperlink r:id="rId14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https://www.ocduk.org</w:t>
        </w:r>
      </w:hyperlink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Depression Alliance with Mind- </w:t>
      </w:r>
      <w:hyperlink r:id="rId15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https://www.mind.org.uk/about-us/what-we-do/depression-alliance/</w:t>
        </w:r>
      </w:hyperlink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Eating Disorders- </w:t>
      </w:r>
      <w:hyperlink r:id="rId16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https://www.beateatingdisorders.org.uk</w:t>
        </w:r>
      </w:hyperlink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National Self-Harm Network- </w:t>
      </w:r>
      <w:hyperlink r:id="rId17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https://www.nshn.co.uk</w:t>
        </w:r>
      </w:hyperlink>
    </w:p>
    <w:p w:rsidR="00B84A12" w:rsidRPr="00B84A12" w:rsidRDefault="00B84A12" w:rsidP="00B84A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noProof/>
          <w:sz w:val="28"/>
          <w:szCs w:val="28"/>
        </w:rPr>
      </w:pPr>
      <w:r w:rsidRPr="00B84A12">
        <w:rPr>
          <w:rFonts w:ascii="Gill Sans MT" w:hAnsi="Gill Sans MT"/>
          <w:noProof/>
          <w:sz w:val="28"/>
          <w:szCs w:val="28"/>
        </w:rPr>
        <w:t xml:space="preserve">Suicidal Thoughts- </w:t>
      </w:r>
      <w:hyperlink r:id="rId18" w:history="1">
        <w:r w:rsidRPr="00B84A12">
          <w:rPr>
            <w:rStyle w:val="Hyperlink"/>
            <w:rFonts w:ascii="Gill Sans MT" w:hAnsi="Gill Sans MT"/>
            <w:noProof/>
            <w:sz w:val="28"/>
            <w:szCs w:val="28"/>
          </w:rPr>
          <w:t>https://papyrus-uk.org</w:t>
        </w:r>
      </w:hyperlink>
    </w:p>
    <w:p w:rsidR="00B84A12" w:rsidRP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B84A12" w:rsidRDefault="00B84A12" w:rsidP="00F2687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5690" w:rsidRDefault="00F25690" w:rsidP="00B84A12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B84A12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B84A12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B84A12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B84A12" w:rsidRPr="002733E6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lastRenderedPageBreak/>
        <w:t>Lent 2 Theme: Beneficial Behaviours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EYFS- What does behaviour mean?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Behaviour box activities, definitions, behaviour in school, poems, naughty bus story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Y1- What does good behaviour look like?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Rainbow fish story, examples, behaviour policy, dojo points, emotions linked to good behaviour, superhero behaviour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Y2- What is unacceptable behaviour?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Horrid Henry stories, behaviour policy, dangerous behaviours, how our behaviour affects others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Y3- How does my behaviour affect others?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Safety, hurting others, empathy, our space, charades, drama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Y4- How can I manage my own behaviour?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Emotions book, behaviour tracker, dojo points, check ins, discuss it-change it- ELSA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Y5- Can I describe aggressive or bullying behaviours?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Anti-bullying alliance, </w:t>
      </w:r>
      <w:r w:rsidR="00C56898">
        <w:rPr>
          <w:rFonts w:ascii="Gill Sans MT" w:hAnsi="Gill Sans MT" w:cs="Gill Sans MT"/>
          <w:color w:val="auto"/>
          <w:sz w:val="28"/>
          <w:szCs w:val="28"/>
        </w:rPr>
        <w:t xml:space="preserve">what is bullying? What is aggression? Draw it. </w:t>
      </w:r>
    </w:p>
    <w:p w:rsidR="00B84A12" w:rsidRPr="00C56898" w:rsidRDefault="00B84A12" w:rsidP="00B84A12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C56898">
        <w:rPr>
          <w:rFonts w:ascii="Gill Sans MT" w:hAnsi="Gill Sans MT" w:cs="Gill Sans MT"/>
          <w:b/>
          <w:bCs/>
          <w:color w:val="auto"/>
          <w:sz w:val="28"/>
          <w:szCs w:val="28"/>
        </w:rPr>
        <w:t>Y6- Can I recognise discriminatory behaviours?</w:t>
      </w:r>
    </w:p>
    <w:p w:rsidR="00B84A12" w:rsidRDefault="00B84A12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Black lives matter resources, prejudice</w:t>
      </w:r>
      <w:r w:rsidR="00C56898">
        <w:rPr>
          <w:rFonts w:ascii="Gill Sans MT" w:hAnsi="Gill Sans MT" w:cs="Gill Sans MT"/>
          <w:color w:val="auto"/>
          <w:sz w:val="28"/>
          <w:szCs w:val="28"/>
        </w:rPr>
        <w:t xml:space="preserve">- what is it? Challenging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stereotypes</w:t>
      </w:r>
      <w:r w:rsidR="00C56898">
        <w:rPr>
          <w:rFonts w:ascii="Gill Sans MT" w:hAnsi="Gill Sans MT" w:cs="Gill Sans MT"/>
          <w:color w:val="auto"/>
          <w:sz w:val="28"/>
          <w:szCs w:val="28"/>
        </w:rPr>
        <w:t>- twinkl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C56898" w:rsidRDefault="00C56898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1E07B4" w:rsidRPr="00B84A12" w:rsidRDefault="001E07B4" w:rsidP="001E07B4">
      <w:pPr>
        <w:pStyle w:val="Default"/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</w:pPr>
      <w:r w:rsidRPr="00B84A12">
        <w:rPr>
          <w:rStyle w:val="Hyperlink"/>
          <w:rFonts w:ascii="Gill Sans MT" w:hAnsi="Gill Sans MT"/>
          <w:noProof/>
          <w:color w:val="000000" w:themeColor="text1"/>
          <w:sz w:val="28"/>
          <w:szCs w:val="28"/>
        </w:rPr>
        <w:t>Useful websites</w:t>
      </w:r>
    </w:p>
    <w:p w:rsidR="00C56898" w:rsidRDefault="001E07B4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19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https://www.elsa-support.co.uk</w:t>
        </w:r>
      </w:hyperlink>
    </w:p>
    <w:p w:rsidR="001E07B4" w:rsidRDefault="00825F5D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0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https://www.anti-bullyingalliance.org.uk</w:t>
        </w:r>
      </w:hyperlink>
    </w:p>
    <w:p w:rsidR="00825F5D" w:rsidRDefault="00825F5D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1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https://www.redcross.org.uk/get-involved/teaching-resources/black-lives-matter-resources-for-young-people</w:t>
        </w:r>
      </w:hyperlink>
    </w:p>
    <w:p w:rsidR="00825F5D" w:rsidRDefault="00825F5D" w:rsidP="00B84A12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5D7A23" w:rsidRPr="002733E6" w:rsidRDefault="005D7A23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bookmarkStart w:id="0" w:name="_GoBack"/>
      <w:bookmarkEnd w:id="0"/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lastRenderedPageBreak/>
        <w:t>Pentecost 1 Theme: Smashing Stress</w:t>
      </w:r>
    </w:p>
    <w:p w:rsidR="005D7A23" w:rsidRDefault="005D7A23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EYFS- What is relaxation?</w:t>
      </w:r>
    </w:p>
    <w:p w:rsidR="005D7A23" w:rsidRDefault="005D7A23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Share some different ideas how we relax, relax tips-</w:t>
      </w:r>
      <w:r w:rsidR="00C33AA8">
        <w:rPr>
          <w:rFonts w:ascii="Gill Sans MT" w:hAnsi="Gill Sans MT" w:cs="Gill Sans MT"/>
          <w:color w:val="auto"/>
          <w:sz w:val="28"/>
          <w:szCs w:val="28"/>
        </w:rPr>
        <w:t>ELSA</w:t>
      </w:r>
      <w:r>
        <w:rPr>
          <w:rFonts w:ascii="Gill Sans MT" w:hAnsi="Gill Sans MT" w:cs="Gill Sans MT"/>
          <w:color w:val="auto"/>
          <w:sz w:val="28"/>
          <w:szCs w:val="28"/>
        </w:rPr>
        <w:t>, cosmic kids peace out, tummy time, breathing friends- make jelly fish and octopus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Y1- What is stress?</w:t>
      </w:r>
    </w:p>
    <w:p w:rsidR="005D7A23" w:rsidRDefault="005D7A23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Explaining how stress makes us feel, acronym for the word, relax</w:t>
      </w:r>
      <w:r w:rsidR="00825F5D">
        <w:rPr>
          <w:rFonts w:ascii="Gill Sans MT" w:hAnsi="Gill Sans MT" w:cs="Gill Sans MT"/>
          <w:color w:val="auto"/>
          <w:sz w:val="28"/>
          <w:szCs w:val="28"/>
        </w:rPr>
        <w:t>a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tion techniques, breathing, cosmic kids, stress balls, breathing friends. 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Y2- What happens to me when I’m stressed?</w:t>
      </w:r>
    </w:p>
    <w:p w:rsidR="005D7A23" w:rsidRDefault="005D7A23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Gingerbread man activity, inside out film, relax</w:t>
      </w:r>
      <w:r w:rsidR="001E07B4">
        <w:rPr>
          <w:rFonts w:ascii="Gill Sans MT" w:hAnsi="Gill Sans MT" w:cs="Gill Sans MT"/>
          <w:color w:val="auto"/>
          <w:sz w:val="28"/>
          <w:szCs w:val="28"/>
        </w:rPr>
        <w:t>a</w:t>
      </w:r>
      <w:r>
        <w:rPr>
          <w:rFonts w:ascii="Gill Sans MT" w:hAnsi="Gill Sans MT" w:cs="Gill Sans MT"/>
          <w:color w:val="auto"/>
          <w:sz w:val="28"/>
          <w:szCs w:val="28"/>
        </w:rPr>
        <w:t>tion techniques, cosmic kids, yoga, mindful colouring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Y3- How can I manage my stress?</w:t>
      </w:r>
    </w:p>
    <w:p w:rsidR="001E07B4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Worry monster, putting stresses on a target- ones I can control and ones I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can’t</w:t>
      </w:r>
      <w:r>
        <w:rPr>
          <w:rFonts w:ascii="Gill Sans MT" w:hAnsi="Gill Sans MT" w:cs="Gill Sans MT"/>
          <w:color w:val="auto"/>
          <w:sz w:val="28"/>
          <w:szCs w:val="28"/>
        </w:rPr>
        <w:t>, yoga, mindfulness, action plans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Y4- How can I be resilient?</w:t>
      </w:r>
    </w:p>
    <w:p w:rsidR="001E07B4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Primary Stars resilience pack,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Beano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resilience lesson plans, growth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mindset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work, can’t do it yet, positive quote jars,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teamwork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games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Y5- How can I empathise with others who are stressed?</w:t>
      </w:r>
    </w:p>
    <w:p w:rsidR="001E07B4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Talking about how to actively listen, Puffin Empath</w:t>
      </w:r>
      <w:r w:rsidR="002B4A2D">
        <w:rPr>
          <w:rFonts w:ascii="Gill Sans MT" w:hAnsi="Gill Sans MT" w:cs="Gill Sans MT"/>
          <w:color w:val="auto"/>
          <w:sz w:val="28"/>
          <w:szCs w:val="28"/>
        </w:rPr>
        <w:t>y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day resources, twinkl empathy work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5D7A23" w:rsidRPr="001E07B4" w:rsidRDefault="005D7A23" w:rsidP="005D7A23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1E07B4">
        <w:rPr>
          <w:rFonts w:ascii="Gill Sans MT" w:hAnsi="Gill Sans MT" w:cs="Gill Sans MT"/>
          <w:b/>
          <w:bCs/>
          <w:color w:val="auto"/>
          <w:sz w:val="28"/>
          <w:szCs w:val="28"/>
        </w:rPr>
        <w:t>Y6- Can I create an action plan to manage my stress?</w:t>
      </w:r>
    </w:p>
    <w:p w:rsidR="001E07B4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Action plan templates, mood tracker, twinkl stress management strategies document, wellbeing log, wellbeing action plan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1E07B4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1E07B4" w:rsidRPr="002B4A2D" w:rsidRDefault="001E07B4" w:rsidP="005D7A23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B4A2D">
        <w:rPr>
          <w:rFonts w:ascii="Gill Sans MT" w:hAnsi="Gill Sans MT" w:cs="Gill Sans MT"/>
          <w:color w:val="auto"/>
          <w:sz w:val="28"/>
          <w:szCs w:val="28"/>
          <w:u w:val="single"/>
        </w:rPr>
        <w:t xml:space="preserve">Useful </w:t>
      </w:r>
      <w:r w:rsidR="00825F5D" w:rsidRPr="002B4A2D">
        <w:rPr>
          <w:rFonts w:ascii="Gill Sans MT" w:hAnsi="Gill Sans MT" w:cs="Gill Sans MT"/>
          <w:color w:val="auto"/>
          <w:sz w:val="28"/>
          <w:szCs w:val="28"/>
          <w:u w:val="single"/>
        </w:rPr>
        <w:t>websites</w:t>
      </w:r>
    </w:p>
    <w:p w:rsidR="00825F5D" w:rsidRDefault="00825F5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2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https://www.youtube.com/user/CosmicKidsYoga</w:t>
        </w:r>
      </w:hyperlink>
    </w:p>
    <w:p w:rsidR="00825F5D" w:rsidRDefault="00825F5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3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https://copingskillsforkids.com/deep-breathing-exercises-for-kids</w:t>
        </w:r>
      </w:hyperlink>
    </w:p>
    <w:p w:rsidR="002B4A2D" w:rsidRDefault="002B4A2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4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https://plprimarystars.com/resources/resilience</w:t>
        </w:r>
      </w:hyperlink>
    </w:p>
    <w:p w:rsidR="002B4A2D" w:rsidRDefault="002B4A2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 w:rsidRPr="002B4A2D">
        <w:rPr>
          <w:rFonts w:ascii="Gill Sans MT" w:hAnsi="Gill Sans MT" w:cs="Gill Sans MT"/>
          <w:color w:val="auto"/>
          <w:sz w:val="28"/>
          <w:szCs w:val="28"/>
        </w:rPr>
        <w:t>https://youngminds.org.uk/resources/school-resources/beano-resilience-lesson-plans/</w:t>
      </w:r>
    </w:p>
    <w:p w:rsidR="00825F5D" w:rsidRDefault="002B4A2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5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https://www.puffinschools.co.uk/resources/ks2-resource-pack-empathy-day-2019/</w:t>
        </w:r>
      </w:hyperlink>
    </w:p>
    <w:p w:rsidR="002B4A2D" w:rsidRDefault="002B4A2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6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https://www.twinkl.co.uk/resource/t2-p-408-stress-and-coping-strategies-for-young-people-activity-sheet</w:t>
        </w:r>
      </w:hyperlink>
    </w:p>
    <w:p w:rsidR="002B4A2D" w:rsidRDefault="002B4A2D" w:rsidP="005D7A23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454E19" w:rsidRDefault="00454E19" w:rsidP="00AB44F4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F25690" w:rsidRDefault="00F25690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F25690" w:rsidRDefault="00F25690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</w:p>
    <w:p w:rsidR="002B4A2D" w:rsidRPr="002733E6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lastRenderedPageBreak/>
        <w:t>Pent</w:t>
      </w:r>
      <w:r>
        <w:rPr>
          <w:rFonts w:ascii="Gill Sans MT" w:hAnsi="Gill Sans MT" w:cs="Gill Sans MT"/>
          <w:color w:val="auto"/>
          <w:sz w:val="28"/>
          <w:szCs w:val="28"/>
          <w:u w:val="single"/>
        </w:rPr>
        <w:t>e</w:t>
      </w:r>
      <w:r w:rsidRPr="002733E6">
        <w:rPr>
          <w:rFonts w:ascii="Gill Sans MT" w:hAnsi="Gill Sans MT" w:cs="Gill Sans MT"/>
          <w:color w:val="auto"/>
          <w:sz w:val="28"/>
          <w:szCs w:val="28"/>
          <w:u w:val="single"/>
        </w:rPr>
        <w:t>cost 2: Wonderful Wellbeing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EYFS- What can I do to stay happy?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Happy faces on paper places, what makes me happy, bucket of happiness-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ELSA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, twinkl worksheets, happy bright coloured art, Our happy tree- display,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balloons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Y1- How can I keep healthy?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Twinkl resources, health for kids, food tasting, balanced meal plate, health for kids website, exercising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Y2- How can I keep my mind healthy?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Mindfulness, positive affirmations, throwing away worries, meditation, puppy therapy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Y3- What is wellbeing?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See LF ppts from lockdown, wellbeing wheel, self-care, worry tree, colouring, music, yoga, exercise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Y4- What are wellbeing strategies?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Yoga, mindfulness, self-care action plan, puppy therapy, </w:t>
      </w:r>
      <w:r w:rsidR="00C33AA8">
        <w:rPr>
          <w:rFonts w:ascii="Gill Sans MT" w:hAnsi="Gill Sans MT" w:cs="Gill Sans MT"/>
          <w:color w:val="auto"/>
          <w:sz w:val="28"/>
          <w:szCs w:val="28"/>
        </w:rPr>
        <w:t>ELSA</w:t>
      </w:r>
      <w:r>
        <w:rPr>
          <w:rFonts w:ascii="Gill Sans MT" w:hAnsi="Gill Sans MT" w:cs="Gill Sans MT"/>
          <w:color w:val="auto"/>
          <w:sz w:val="28"/>
          <w:szCs w:val="28"/>
        </w:rPr>
        <w:t xml:space="preserve"> wellbeing work, healthy food, wellbeing shield- ELSA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Y5- What activities can I do to maintain a healthy lifestyle?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 xml:space="preserve">Talk about exercise, yoga, mindfulness, eating health, kind words, water, sleep, ELSA wellbeing log, </w:t>
      </w:r>
      <w:proofErr w:type="spellStart"/>
      <w:r>
        <w:rPr>
          <w:rFonts w:ascii="Gill Sans MT" w:hAnsi="Gill Sans MT" w:cs="Gill Sans MT"/>
          <w:color w:val="auto"/>
          <w:sz w:val="28"/>
          <w:szCs w:val="28"/>
        </w:rPr>
        <w:t>Oti</w:t>
      </w:r>
      <w:proofErr w:type="spellEnd"/>
      <w:r>
        <w:rPr>
          <w:rFonts w:ascii="Gill Sans MT" w:hAnsi="Gill Sans MT" w:cs="Gill Sans MT"/>
          <w:color w:val="auto"/>
          <w:sz w:val="28"/>
          <w:szCs w:val="28"/>
        </w:rPr>
        <w:t xml:space="preserve"> </w:t>
      </w:r>
      <w:proofErr w:type="spellStart"/>
      <w:r w:rsidR="00C33AA8">
        <w:rPr>
          <w:rFonts w:ascii="Gill Sans MT" w:hAnsi="Gill Sans MT" w:cs="Gill Sans MT"/>
          <w:color w:val="auto"/>
          <w:sz w:val="28"/>
          <w:szCs w:val="28"/>
        </w:rPr>
        <w:t>Mabuse</w:t>
      </w:r>
      <w:proofErr w:type="spellEnd"/>
      <w:r>
        <w:rPr>
          <w:rFonts w:ascii="Gill Sans MT" w:hAnsi="Gill Sans MT" w:cs="Gill Sans MT"/>
          <w:color w:val="auto"/>
          <w:sz w:val="28"/>
          <w:szCs w:val="28"/>
        </w:rPr>
        <w:t>- dance class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Pr="002B4A2D" w:rsidRDefault="002B4A2D" w:rsidP="002B4A2D">
      <w:pPr>
        <w:pStyle w:val="Default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B4A2D">
        <w:rPr>
          <w:rFonts w:ascii="Gill Sans MT" w:hAnsi="Gill Sans MT" w:cs="Gill Sans MT"/>
          <w:b/>
          <w:bCs/>
          <w:color w:val="auto"/>
          <w:sz w:val="28"/>
          <w:szCs w:val="28"/>
        </w:rPr>
        <w:t>Y6- Why is our wellbeing important?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r>
        <w:rPr>
          <w:rFonts w:ascii="Gill Sans MT" w:hAnsi="Gill Sans MT" w:cs="Gill Sans MT"/>
          <w:color w:val="auto"/>
          <w:sz w:val="28"/>
          <w:szCs w:val="28"/>
        </w:rPr>
        <w:t>Discuss the why- what happens if we don’t look after it, role play, case studies</w:t>
      </w:r>
      <w:r w:rsidR="00F25690">
        <w:rPr>
          <w:rFonts w:ascii="Gill Sans MT" w:hAnsi="Gill Sans MT" w:cs="Gill Sans MT"/>
          <w:color w:val="auto"/>
          <w:sz w:val="28"/>
          <w:szCs w:val="28"/>
        </w:rPr>
        <w:t>.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p w:rsidR="002B4A2D" w:rsidRP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  <w:u w:val="single"/>
        </w:rPr>
      </w:pPr>
      <w:r w:rsidRPr="002B4A2D">
        <w:rPr>
          <w:rFonts w:ascii="Gill Sans MT" w:hAnsi="Gill Sans MT" w:cs="Gill Sans MT"/>
          <w:color w:val="auto"/>
          <w:sz w:val="28"/>
          <w:szCs w:val="28"/>
          <w:u w:val="single"/>
        </w:rPr>
        <w:t>Useful Websites</w:t>
      </w:r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7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https://www.healthforkids.co.uk/staying-healthy/</w:t>
        </w:r>
      </w:hyperlink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8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https://www.elsa-support.co.uk/?s=wellbeing</w:t>
        </w:r>
      </w:hyperlink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29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https://www.youtube.com/user/CosmicKidsYoga</w:t>
        </w:r>
      </w:hyperlink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30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https://copingskillsforkids.com/deep-breathing-exercises-for-kids</w:t>
        </w:r>
      </w:hyperlink>
    </w:p>
    <w:p w:rsidR="002B4A2D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  <w:hyperlink r:id="rId31" w:history="1">
        <w:r w:rsidRPr="006F1085">
          <w:rPr>
            <w:rStyle w:val="Hyperlink"/>
            <w:rFonts w:ascii="Gill Sans MT" w:hAnsi="Gill Sans MT" w:cs="Gill Sans MT"/>
            <w:sz w:val="28"/>
            <w:szCs w:val="28"/>
          </w:rPr>
          <w:t>https://www.youtube.com/watch?v=y0RGGDusyKI</w:t>
        </w:r>
      </w:hyperlink>
    </w:p>
    <w:p w:rsidR="002B4A2D" w:rsidRPr="00AB44F4" w:rsidRDefault="002B4A2D" w:rsidP="002B4A2D">
      <w:pPr>
        <w:pStyle w:val="Default"/>
        <w:rPr>
          <w:rFonts w:ascii="Gill Sans MT" w:hAnsi="Gill Sans MT" w:cs="Gill Sans MT"/>
          <w:color w:val="auto"/>
          <w:sz w:val="28"/>
          <w:szCs w:val="28"/>
        </w:rPr>
      </w:pPr>
    </w:p>
    <w:sectPr w:rsidR="002B4A2D" w:rsidRPr="00AB44F4" w:rsidSect="005B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36109"/>
    <w:multiLevelType w:val="hybridMultilevel"/>
    <w:tmpl w:val="A5509E4E"/>
    <w:lvl w:ilvl="0" w:tplc="25C684FE">
      <w:start w:val="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F4"/>
    <w:rsid w:val="001E07B4"/>
    <w:rsid w:val="002733E6"/>
    <w:rsid w:val="002B4A2D"/>
    <w:rsid w:val="00454E19"/>
    <w:rsid w:val="005B6416"/>
    <w:rsid w:val="005D7A23"/>
    <w:rsid w:val="006A6FEC"/>
    <w:rsid w:val="00825F5D"/>
    <w:rsid w:val="008274F6"/>
    <w:rsid w:val="00AB44F4"/>
    <w:rsid w:val="00B84A12"/>
    <w:rsid w:val="00C33AA8"/>
    <w:rsid w:val="00C56898"/>
    <w:rsid w:val="00D8220D"/>
    <w:rsid w:val="00F25690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05981"/>
  <w15:chartTrackingRefBased/>
  <w15:docId w15:val="{46A4CE2C-B6B1-E241-B06A-8FB6E34A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4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54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A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xietyuk.org.uk" TargetMode="External"/><Relationship Id="rId18" Type="http://schemas.openxmlformats.org/officeDocument/2006/relationships/hyperlink" Target="https://papyrus-uk.org" TargetMode="External"/><Relationship Id="rId26" Type="http://schemas.openxmlformats.org/officeDocument/2006/relationships/hyperlink" Target="https://www.twinkl.co.uk/resource/t2-p-408-stress-and-coping-strategies-for-young-people-activity-she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dcross.org.uk/get-involved/teaching-resources/black-lives-matter-resources-for-young-people" TargetMode="External"/><Relationship Id="rId7" Type="http://schemas.openxmlformats.org/officeDocument/2006/relationships/hyperlink" Target="https://www.ecmhc.org/ideas/emotions.html" TargetMode="External"/><Relationship Id="rId12" Type="http://schemas.openxmlformats.org/officeDocument/2006/relationships/hyperlink" Target="https://www.mind.org.uk/about-us/what-we-do/depression-alliance/" TargetMode="External"/><Relationship Id="rId17" Type="http://schemas.openxmlformats.org/officeDocument/2006/relationships/hyperlink" Target="https://www.nshn.co.uk" TargetMode="External"/><Relationship Id="rId25" Type="http://schemas.openxmlformats.org/officeDocument/2006/relationships/hyperlink" Target="https://www.puffinschools.co.uk/resources/ks2-resource-pack-empathy-day-201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eateatingdisorders.org.uk" TargetMode="External"/><Relationship Id="rId20" Type="http://schemas.openxmlformats.org/officeDocument/2006/relationships/hyperlink" Target="https://www.anti-bullyingalliance.org.uk" TargetMode="External"/><Relationship Id="rId29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sa-support.co.uk/downloads/category/elsa-resources/strongfeelings/page/2/" TargetMode="External"/><Relationship Id="rId11" Type="http://schemas.openxmlformats.org/officeDocument/2006/relationships/hyperlink" Target="https://www.actionforchildren.org.uk/support-for-parents/children-s-mental-health/" TargetMode="External"/><Relationship Id="rId24" Type="http://schemas.openxmlformats.org/officeDocument/2006/relationships/hyperlink" Target="https://plprimarystars.com/resources/resilienc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mind.org.uk/about-us/what-we-do/depression-alliance/" TargetMode="External"/><Relationship Id="rId23" Type="http://schemas.openxmlformats.org/officeDocument/2006/relationships/hyperlink" Target="https://copingskillsforkids.com/deep-breathing-exercises-for-kids" TargetMode="External"/><Relationship Id="rId28" Type="http://schemas.openxmlformats.org/officeDocument/2006/relationships/hyperlink" Target="https://www.elsa-support.co.uk/?s=wellbeing" TargetMode="External"/><Relationship Id="rId10" Type="http://schemas.openxmlformats.org/officeDocument/2006/relationships/hyperlink" Target="https://www.elsa-support.co.uk" TargetMode="External"/><Relationship Id="rId19" Type="http://schemas.openxmlformats.org/officeDocument/2006/relationships/hyperlink" Target="https://www.elsa-support.co.uk" TargetMode="External"/><Relationship Id="rId31" Type="http://schemas.openxmlformats.org/officeDocument/2006/relationships/hyperlink" Target="https://www.youtube.com/watch?v=y0RGGDusy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search" TargetMode="External"/><Relationship Id="rId14" Type="http://schemas.openxmlformats.org/officeDocument/2006/relationships/hyperlink" Target="https://www.ocduk.org" TargetMode="External"/><Relationship Id="rId22" Type="http://schemas.openxmlformats.org/officeDocument/2006/relationships/hyperlink" Target="https://www.youtube.com/user/CosmicKidsYoga" TargetMode="External"/><Relationship Id="rId27" Type="http://schemas.openxmlformats.org/officeDocument/2006/relationships/hyperlink" Target="https://www.healthforkids.co.uk/staying-healthy/" TargetMode="External"/><Relationship Id="rId30" Type="http://schemas.openxmlformats.org/officeDocument/2006/relationships/hyperlink" Target="https://copingskillsforkids.com/deep-breathing-exercises-for-kids" TargetMode="External"/><Relationship Id="rId8" Type="http://schemas.openxmlformats.org/officeDocument/2006/relationships/hyperlink" Target="https://www.twinkl.co.uk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Foley</dc:creator>
  <cp:keywords/>
  <dc:description/>
  <cp:lastModifiedBy>Niamh Foley</cp:lastModifiedBy>
  <cp:revision>6</cp:revision>
  <dcterms:created xsi:type="dcterms:W3CDTF">2020-06-23T13:12:00Z</dcterms:created>
  <dcterms:modified xsi:type="dcterms:W3CDTF">2020-06-24T11:07:00Z</dcterms:modified>
</cp:coreProperties>
</file>